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r w:rsidDel="00000000" w:rsidR="00000000" w:rsidRPr="00000000">
        <w:rPr>
          <w:rFonts w:ascii="Avenir" w:cs="Avenir" w:eastAsia="Avenir" w:hAnsi="Avenir"/>
          <w:rtl w:val="0"/>
        </w:rPr>
        <w:t xml:space="preserve">Meta Description: Are you looking for a job in the gaming industry? Here are job ideas that might excite you.</w:t>
      </w:r>
    </w:p>
    <w:p w:rsidR="00000000" w:rsidDel="00000000" w:rsidP="00000000" w:rsidRDefault="00000000" w:rsidRPr="00000000" w14:paraId="00000002">
      <w:pPr>
        <w:rPr>
          <w:rFonts w:ascii="Avenir" w:cs="Avenir" w:eastAsia="Avenir" w:hAnsi="Avenir"/>
        </w:rPr>
      </w:pPr>
      <w:r w:rsidDel="00000000" w:rsidR="00000000" w:rsidRPr="00000000">
        <w:rPr>
          <w:rtl w:val="0"/>
        </w:rPr>
      </w:r>
    </w:p>
    <w:p w:rsidR="00000000" w:rsidDel="00000000" w:rsidP="00000000" w:rsidRDefault="00000000" w:rsidRPr="00000000" w14:paraId="00000003">
      <w:pPr>
        <w:pStyle w:val="Title"/>
        <w:rPr>
          <w:rFonts w:ascii="Open Sans" w:cs="Open Sans" w:eastAsia="Open Sans" w:hAnsi="Open Sans"/>
          <w:b w:val="1"/>
        </w:rPr>
      </w:pPr>
      <w:bookmarkStart w:colFirst="0" w:colLast="0" w:name="_p8ui1u24n1lv" w:id="0"/>
      <w:bookmarkEnd w:id="0"/>
      <w:r w:rsidDel="00000000" w:rsidR="00000000" w:rsidRPr="00000000">
        <w:rPr>
          <w:rFonts w:ascii="Open Sans" w:cs="Open Sans" w:eastAsia="Open Sans" w:hAnsi="Open Sans"/>
          <w:b w:val="1"/>
          <w:rtl w:val="0"/>
        </w:rPr>
        <w:t xml:space="preserve">6 Top Jobs in the Gaming Industry</w:t>
      </w:r>
    </w:p>
    <w:p w:rsidR="00000000" w:rsidDel="00000000" w:rsidP="00000000" w:rsidRDefault="00000000" w:rsidRPr="00000000" w14:paraId="00000004">
      <w:pPr>
        <w:rPr>
          <w:rFonts w:ascii="Avenir" w:cs="Avenir" w:eastAsia="Avenir" w:hAnsi="Avenir"/>
        </w:rPr>
      </w:pPr>
      <w:r w:rsidDel="00000000" w:rsidR="00000000" w:rsidRPr="00000000">
        <w:rPr>
          <w:rFonts w:ascii="Avenir" w:cs="Avenir" w:eastAsia="Avenir" w:hAnsi="Avenir"/>
          <w:rtl w:val="0"/>
        </w:rPr>
        <w:t xml:space="preserve">The gaming industry is huge, generating </w:t>
      </w:r>
      <w:hyperlink r:id="rId6">
        <w:r w:rsidDel="00000000" w:rsidR="00000000" w:rsidRPr="00000000">
          <w:rPr>
            <w:color w:val="1155cc"/>
            <w:u w:val="single"/>
            <w:rtl w:val="0"/>
          </w:rPr>
          <w:t xml:space="preserve">over $300 billion</w:t>
        </w:r>
      </w:hyperlink>
      <w:r w:rsidDel="00000000" w:rsidR="00000000" w:rsidRPr="00000000">
        <w:rPr>
          <w:rFonts w:ascii="Avenir" w:cs="Avenir" w:eastAsia="Avenir" w:hAnsi="Avenir"/>
          <w:rtl w:val="0"/>
        </w:rPr>
        <w:t xml:space="preserve"> every year. Such an industry relies on great talents to deliver fun and engaging games for players. Usually, it’s a collaboration of different experts to provide games that excite players.</w:t>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Fonts w:ascii="Avenir" w:cs="Avenir" w:eastAsia="Avenir" w:hAnsi="Avenir"/>
          <w:rtl w:val="0"/>
        </w:rPr>
        <w:t xml:space="preserve">If you’re looking for a career in the gaming industry, there are different options, depending on your skills and experience. This post will cover some top jobs to help you determine one that suits your career path.</w:t>
      </w:r>
    </w:p>
    <w:p w:rsidR="00000000" w:rsidDel="00000000" w:rsidP="00000000" w:rsidRDefault="00000000" w:rsidRPr="00000000" w14:paraId="00000007">
      <w:pPr>
        <w:pStyle w:val="Heading2"/>
        <w:rPr>
          <w:rFonts w:ascii="Open Sans" w:cs="Open Sans" w:eastAsia="Open Sans" w:hAnsi="Open Sans"/>
          <w:b w:val="1"/>
        </w:rPr>
      </w:pPr>
      <w:bookmarkStart w:colFirst="0" w:colLast="0" w:name="_uajpv7pjst7m" w:id="1"/>
      <w:bookmarkEnd w:id="1"/>
      <w:r w:rsidDel="00000000" w:rsidR="00000000" w:rsidRPr="00000000">
        <w:rPr>
          <w:rFonts w:ascii="Open Sans" w:cs="Open Sans" w:eastAsia="Open Sans" w:hAnsi="Open Sans"/>
          <w:b w:val="1"/>
          <w:rtl w:val="0"/>
        </w:rPr>
        <w:t xml:space="preserve">Game Designer</w:t>
      </w:r>
    </w:p>
    <w:p w:rsidR="00000000" w:rsidDel="00000000" w:rsidP="00000000" w:rsidRDefault="00000000" w:rsidRPr="00000000" w14:paraId="00000008">
      <w:pPr>
        <w:rPr>
          <w:rFonts w:ascii="Avenir" w:cs="Avenir" w:eastAsia="Avenir" w:hAnsi="Avenir"/>
        </w:rPr>
      </w:pPr>
      <w:r w:rsidDel="00000000" w:rsidR="00000000" w:rsidRPr="00000000">
        <w:rPr>
          <w:rFonts w:ascii="Avenir" w:cs="Avenir" w:eastAsia="Avenir" w:hAnsi="Avenir"/>
          <w:rtl w:val="0"/>
        </w:rPr>
        <w:t xml:space="preserve">The designer creates and designs the overall concept of the video game. They’re responsible for imagining everything about the game, including characters, plots, visual designs, and layouts. You need to be creative and artistic to thrive in such as career. A background in computing is also a plus for this job.</w:t>
      </w:r>
    </w:p>
    <w:p w:rsidR="00000000" w:rsidDel="00000000" w:rsidP="00000000" w:rsidRDefault="00000000" w:rsidRPr="00000000" w14:paraId="00000009">
      <w:pPr>
        <w:pStyle w:val="Heading2"/>
        <w:rPr>
          <w:rFonts w:ascii="Open Sans" w:cs="Open Sans" w:eastAsia="Open Sans" w:hAnsi="Open Sans"/>
          <w:b w:val="1"/>
        </w:rPr>
      </w:pPr>
      <w:bookmarkStart w:colFirst="0" w:colLast="0" w:name="_d1rjb9cs9ofq" w:id="2"/>
      <w:bookmarkEnd w:id="2"/>
      <w:r w:rsidDel="00000000" w:rsidR="00000000" w:rsidRPr="00000000">
        <w:rPr>
          <w:rFonts w:ascii="Open Sans" w:cs="Open Sans" w:eastAsia="Open Sans" w:hAnsi="Open Sans"/>
          <w:b w:val="1"/>
          <w:rtl w:val="0"/>
        </w:rPr>
        <w:t xml:space="preserve">Game Developer</w:t>
      </w:r>
    </w:p>
    <w:p w:rsidR="00000000" w:rsidDel="00000000" w:rsidP="00000000" w:rsidRDefault="00000000" w:rsidRPr="00000000" w14:paraId="0000000A">
      <w:pPr>
        <w:rPr>
          <w:rFonts w:ascii="Avenir" w:cs="Avenir" w:eastAsia="Avenir" w:hAnsi="Avenir"/>
        </w:rPr>
      </w:pPr>
      <w:r w:rsidDel="00000000" w:rsidR="00000000" w:rsidRPr="00000000">
        <w:rPr>
          <w:rFonts w:ascii="Avenir" w:cs="Avenir" w:eastAsia="Avenir" w:hAnsi="Avenir"/>
          <w:rtl w:val="0"/>
        </w:rPr>
        <w:t xml:space="preserve">The developer's role is to implement the concepts and ideas of the designer. They write the code for the games for different formats, such as web browsers, PCs, mobile phones, and consoles. You must be proficient in programming languages like C# and C++, video graphics, and hardware.</w:t>
      </w:r>
    </w:p>
    <w:p w:rsidR="00000000" w:rsidDel="00000000" w:rsidP="00000000" w:rsidRDefault="00000000" w:rsidRPr="00000000" w14:paraId="0000000B">
      <w:pPr>
        <w:pStyle w:val="Heading2"/>
        <w:rPr>
          <w:rFonts w:ascii="Open Sans" w:cs="Open Sans" w:eastAsia="Open Sans" w:hAnsi="Open Sans"/>
          <w:b w:val="1"/>
        </w:rPr>
      </w:pPr>
      <w:bookmarkStart w:colFirst="0" w:colLast="0" w:name="_95767ckyntbi" w:id="3"/>
      <w:bookmarkEnd w:id="3"/>
      <w:r w:rsidDel="00000000" w:rsidR="00000000" w:rsidRPr="00000000">
        <w:rPr>
          <w:rFonts w:ascii="Open Sans" w:cs="Open Sans" w:eastAsia="Open Sans" w:hAnsi="Open Sans"/>
          <w:b w:val="1"/>
          <w:rtl w:val="0"/>
        </w:rPr>
        <w:t xml:space="preserve">Writer</w:t>
      </w:r>
    </w:p>
    <w:p w:rsidR="00000000" w:rsidDel="00000000" w:rsidP="00000000" w:rsidRDefault="00000000" w:rsidRPr="00000000" w14:paraId="0000000C">
      <w:pPr>
        <w:rPr>
          <w:rFonts w:ascii="Avenir" w:cs="Avenir" w:eastAsia="Avenir" w:hAnsi="Avenir"/>
        </w:rPr>
      </w:pPr>
      <w:r w:rsidDel="00000000" w:rsidR="00000000" w:rsidRPr="00000000">
        <w:rPr>
          <w:rFonts w:ascii="Avenir" w:cs="Avenir" w:eastAsia="Avenir" w:hAnsi="Avenir"/>
          <w:rtl w:val="0"/>
        </w:rPr>
        <w:t xml:space="preserve">A game writer composes the game's storyline and usually works closely with the game designer. They ensure the game’s characters, backstory, and dialogue are engaging and align with all the elements of the game. You need to have a great creative writing background and be knowledgeable on historical and other aspects of the game's world.</w:t>
      </w:r>
    </w:p>
    <w:p w:rsidR="00000000" w:rsidDel="00000000" w:rsidP="00000000" w:rsidRDefault="00000000" w:rsidRPr="00000000" w14:paraId="0000000D">
      <w:pPr>
        <w:pStyle w:val="Heading2"/>
        <w:rPr>
          <w:rFonts w:ascii="Open Sans" w:cs="Open Sans" w:eastAsia="Open Sans" w:hAnsi="Open Sans"/>
          <w:b w:val="1"/>
        </w:rPr>
      </w:pPr>
      <w:bookmarkStart w:colFirst="0" w:colLast="0" w:name="_d6j185zb2nod" w:id="4"/>
      <w:bookmarkEnd w:id="4"/>
      <w:r w:rsidDel="00000000" w:rsidR="00000000" w:rsidRPr="00000000">
        <w:rPr>
          <w:rFonts w:ascii="Open Sans" w:cs="Open Sans" w:eastAsia="Open Sans" w:hAnsi="Open Sans"/>
          <w:b w:val="1"/>
          <w:rtl w:val="0"/>
        </w:rPr>
        <w:t xml:space="preserve">Audio Engineer</w:t>
      </w:r>
    </w:p>
    <w:p w:rsidR="00000000" w:rsidDel="00000000" w:rsidP="00000000" w:rsidRDefault="00000000" w:rsidRPr="00000000" w14:paraId="0000000E">
      <w:pPr>
        <w:rPr>
          <w:rFonts w:ascii="Avenir" w:cs="Avenir" w:eastAsia="Avenir" w:hAnsi="Avenir"/>
        </w:rPr>
      </w:pPr>
      <w:r w:rsidDel="00000000" w:rsidR="00000000" w:rsidRPr="00000000">
        <w:rPr>
          <w:rFonts w:ascii="Avenir" w:cs="Avenir" w:eastAsia="Avenir" w:hAnsi="Avenir"/>
          <w:rtl w:val="0"/>
        </w:rPr>
        <w:t xml:space="preserve">How good are you at creating sounds and playing around with them? This is the role of an audio engineer in gaming, and they’re responsible for adding realism to the game. You can find such </w:t>
      </w:r>
      <w:hyperlink r:id="rId7">
        <w:r w:rsidDel="00000000" w:rsidR="00000000" w:rsidRPr="00000000">
          <w:rPr>
            <w:rFonts w:ascii="Avenir" w:cs="Avenir" w:eastAsia="Avenir" w:hAnsi="Avenir"/>
            <w:color w:val="1155cc"/>
            <w:u w:val="single"/>
            <w:rtl w:val="0"/>
          </w:rPr>
          <w:t xml:space="preserve">gaming industry Jobs from OPM Jobs</w:t>
        </w:r>
      </w:hyperlink>
      <w:r w:rsidDel="00000000" w:rsidR="00000000" w:rsidRPr="00000000">
        <w:rPr>
          <w:rFonts w:ascii="Avenir" w:cs="Avenir" w:eastAsia="Avenir" w:hAnsi="Avenir"/>
          <w:rtl w:val="0"/>
        </w:rPr>
        <w:t xml:space="preserve">, and you should be able to compose and perform music. Knowledge of gameplay and sound engineering is helpful too.</w:t>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pStyle w:val="Heading2"/>
        <w:rPr>
          <w:rFonts w:ascii="Open Sans" w:cs="Open Sans" w:eastAsia="Open Sans" w:hAnsi="Open Sans"/>
          <w:b w:val="1"/>
        </w:rPr>
      </w:pPr>
      <w:bookmarkStart w:colFirst="0" w:colLast="0" w:name="_9otscsnlhu3d" w:id="5"/>
      <w:bookmarkEnd w:id="5"/>
      <w:r w:rsidDel="00000000" w:rsidR="00000000" w:rsidRPr="00000000">
        <w:rPr>
          <w:rFonts w:ascii="Open Sans" w:cs="Open Sans" w:eastAsia="Open Sans" w:hAnsi="Open Sans"/>
          <w:b w:val="1"/>
          <w:rtl w:val="0"/>
        </w:rPr>
        <w:t xml:space="preserve">Animator</w:t>
      </w:r>
    </w:p>
    <w:p w:rsidR="00000000" w:rsidDel="00000000" w:rsidP="00000000" w:rsidRDefault="00000000" w:rsidRPr="00000000" w14:paraId="00000011">
      <w:pPr>
        <w:rPr>
          <w:rFonts w:ascii="Avenir" w:cs="Avenir" w:eastAsia="Avenir" w:hAnsi="Avenir"/>
        </w:rPr>
      </w:pPr>
      <w:r w:rsidDel="00000000" w:rsidR="00000000" w:rsidRPr="00000000">
        <w:rPr>
          <w:rFonts w:ascii="Avenir" w:cs="Avenir" w:eastAsia="Avenir" w:hAnsi="Avenir"/>
          <w:rtl w:val="0"/>
        </w:rPr>
        <w:t xml:space="preserve">Once artists create 2D and 3D objects in a game, animators are responsible for turning those objects into “living” characters. For example, they make the movement of vehicles, characters, or animals within a game. You need to be highly creative in video game animation with the ability to use different tools to match compelling animation with responsive gameplay.</w:t>
      </w:r>
    </w:p>
    <w:p w:rsidR="00000000" w:rsidDel="00000000" w:rsidP="00000000" w:rsidRDefault="00000000" w:rsidRPr="00000000" w14:paraId="00000012">
      <w:pPr>
        <w:pStyle w:val="Heading2"/>
        <w:rPr>
          <w:rFonts w:ascii="Open Sans" w:cs="Open Sans" w:eastAsia="Open Sans" w:hAnsi="Open Sans"/>
          <w:b w:val="1"/>
        </w:rPr>
      </w:pPr>
      <w:bookmarkStart w:colFirst="0" w:colLast="0" w:name="_q2k4d3qly3uh" w:id="6"/>
      <w:bookmarkEnd w:id="6"/>
      <w:r w:rsidDel="00000000" w:rsidR="00000000" w:rsidRPr="00000000">
        <w:rPr>
          <w:rFonts w:ascii="Open Sans" w:cs="Open Sans" w:eastAsia="Open Sans" w:hAnsi="Open Sans"/>
          <w:b w:val="1"/>
          <w:rtl w:val="0"/>
        </w:rPr>
        <w:t xml:space="preserve">Game Tester</w:t>
      </w:r>
    </w:p>
    <w:p w:rsidR="00000000" w:rsidDel="00000000" w:rsidP="00000000" w:rsidRDefault="00000000" w:rsidRPr="00000000" w14:paraId="00000013">
      <w:pPr>
        <w:rPr>
          <w:rFonts w:ascii="Avenir" w:cs="Avenir" w:eastAsia="Avenir" w:hAnsi="Avenir"/>
        </w:rPr>
      </w:pPr>
      <w:r w:rsidDel="00000000" w:rsidR="00000000" w:rsidRPr="00000000">
        <w:rPr>
          <w:rFonts w:ascii="Avenir" w:cs="Avenir" w:eastAsia="Avenir" w:hAnsi="Avenir"/>
          <w:rtl w:val="0"/>
        </w:rPr>
        <w:t xml:space="preserve">Game testing is all about playing games for money. Yes, a game tester is a quality control personnel who plays games to check everything works great, including programming, sounds, animation, etc. You don’t need to have technical skills for this job. However, you should be able to understand the different concepts of gaming to provide insightful feedback and reviews.</w:t>
      </w:r>
    </w:p>
    <w:p w:rsidR="00000000" w:rsidDel="00000000" w:rsidP="00000000" w:rsidRDefault="00000000" w:rsidRPr="00000000" w14:paraId="00000014">
      <w:pPr>
        <w:pStyle w:val="Heading2"/>
        <w:rPr>
          <w:rFonts w:ascii="Open Sans" w:cs="Open Sans" w:eastAsia="Open Sans" w:hAnsi="Open Sans"/>
          <w:b w:val="1"/>
        </w:rPr>
      </w:pPr>
      <w:bookmarkStart w:colFirst="0" w:colLast="0" w:name="_na3lv0frviz4" w:id="7"/>
      <w:bookmarkEnd w:id="7"/>
      <w:r w:rsidDel="00000000" w:rsidR="00000000" w:rsidRPr="00000000">
        <w:rPr>
          <w:rFonts w:ascii="Open Sans" w:cs="Open Sans" w:eastAsia="Open Sans" w:hAnsi="Open Sans"/>
          <w:b w:val="1"/>
          <w:rtl w:val="0"/>
        </w:rPr>
        <w:t xml:space="preserve">Find Jobs That Your Love</w:t>
      </w:r>
    </w:p>
    <w:p w:rsidR="00000000" w:rsidDel="00000000" w:rsidP="00000000" w:rsidRDefault="00000000" w:rsidRPr="00000000" w14:paraId="00000015">
      <w:pPr>
        <w:rPr>
          <w:rFonts w:ascii="Avenir" w:cs="Avenir" w:eastAsia="Avenir" w:hAnsi="Avenir"/>
        </w:rPr>
      </w:pPr>
      <w:r w:rsidDel="00000000" w:rsidR="00000000" w:rsidRPr="00000000">
        <w:rPr>
          <w:rFonts w:ascii="Avenir" w:cs="Avenir" w:eastAsia="Avenir" w:hAnsi="Avenir"/>
          <w:rtl w:val="0"/>
        </w:rPr>
        <w:t xml:space="preserve">The gaming world offers many fun career options for those wanting to play a role in game development. Whether you’re interested in user experience (UX), game development, story writing, or animation, there are different job possibilities to suit you.</w:t>
      </w:r>
    </w:p>
    <w:p w:rsidR="00000000" w:rsidDel="00000000" w:rsidP="00000000" w:rsidRDefault="00000000" w:rsidRPr="00000000" w14:paraId="00000016">
      <w:pPr>
        <w:rPr>
          <w:rFonts w:ascii="Avenir" w:cs="Avenir" w:eastAsia="Avenir" w:hAnsi="Avenir"/>
        </w:rPr>
      </w:pPr>
      <w:r w:rsidDel="00000000" w:rsidR="00000000" w:rsidRPr="00000000">
        <w:rPr>
          <w:rtl w:val="0"/>
        </w:rPr>
      </w:r>
    </w:p>
    <w:p w:rsidR="00000000" w:rsidDel="00000000" w:rsidP="00000000" w:rsidRDefault="00000000" w:rsidRPr="00000000" w14:paraId="00000017">
      <w:pPr>
        <w:rPr>
          <w:rFonts w:ascii="Avenir" w:cs="Avenir" w:eastAsia="Avenir" w:hAnsi="Avenir"/>
        </w:rPr>
      </w:pPr>
      <w:r w:rsidDel="00000000" w:rsidR="00000000" w:rsidRPr="00000000">
        <w:rPr>
          <w:rFonts w:ascii="Avenir" w:cs="Avenir" w:eastAsia="Avenir" w:hAnsi="Avenir"/>
          <w:rtl w:val="0"/>
        </w:rPr>
        <w:t xml:space="preserve">Be sure to take the time to explore the different career options to determine one that best suits your experience, skills, and passion. Take into account other factors like salary and benefits.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eforum.org/agenda/2022/07/gaming-pandemic-lockdowns-pwc-growth/" TargetMode="External"/><Relationship Id="rId7" Type="http://schemas.openxmlformats.org/officeDocument/2006/relationships/hyperlink" Target="https://opmjob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